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395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Дело № 5-</w:t>
      </w:r>
      <w:r w:rsidR="00C269CD">
        <w:rPr>
          <w:rFonts w:ascii="Times New Roman" w:hAnsi="Times New Roman" w:cs="Times New Roman"/>
          <w:color w:val="FF0000"/>
          <w:sz w:val="24"/>
          <w:szCs w:val="24"/>
        </w:rPr>
        <w:t>348-2103</w:t>
      </w:r>
      <w:r w:rsidRPr="000A4F67">
        <w:rPr>
          <w:rFonts w:ascii="Times New Roman" w:hAnsi="Times New Roman" w:cs="Times New Roman"/>
          <w:sz w:val="24"/>
          <w:szCs w:val="24"/>
        </w:rPr>
        <w:t>/202</w:t>
      </w:r>
      <w:r w:rsidRPr="000A4F67" w:rsidR="001D5448">
        <w:rPr>
          <w:rFonts w:ascii="Times New Roman" w:hAnsi="Times New Roman" w:cs="Times New Roman"/>
          <w:sz w:val="24"/>
          <w:szCs w:val="24"/>
        </w:rPr>
        <w:t>6</w:t>
      </w:r>
    </w:p>
    <w:p w:rsidR="006A0395" w:rsidRPr="00C269CD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  </w:t>
      </w:r>
      <w:r w:rsidRPr="00C269CD" w:rsidR="00C269CD">
        <w:rPr>
          <w:rFonts w:ascii="Tahoma" w:hAnsi="Tahoma" w:cs="Tahoma"/>
          <w:bCs/>
          <w:sz w:val="20"/>
          <w:szCs w:val="20"/>
        </w:rPr>
        <w:t>86MS0043-01-2026-002170-64</w:t>
      </w:r>
    </w:p>
    <w:p w:rsidR="001D5448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5805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          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269CD">
        <w:rPr>
          <w:rFonts w:ascii="Times New Roman" w:hAnsi="Times New Roman" w:cs="Times New Roman"/>
          <w:sz w:val="24"/>
          <w:szCs w:val="24"/>
        </w:rPr>
        <w:t>22 апреля</w:t>
      </w:r>
      <w:r w:rsidR="00580590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2026 </w:t>
      </w:r>
      <w:r w:rsidRPr="000A4F67">
        <w:rPr>
          <w:rFonts w:ascii="Times New Roman" w:hAnsi="Times New Roman" w:cs="Times New Roman"/>
          <w:sz w:val="24"/>
          <w:szCs w:val="24"/>
        </w:rPr>
        <w:t>года</w:t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D5448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 w:rsidR="00C269C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69CD">
        <w:rPr>
          <w:rFonts w:ascii="Times New Roman" w:hAnsi="Times New Roman" w:cs="Times New Roman"/>
          <w:color w:val="FF0000"/>
          <w:sz w:val="24"/>
          <w:szCs w:val="24"/>
        </w:rPr>
        <w:t>того же судебного района</w:t>
      </w:r>
      <w:r w:rsidRPr="000A4F67">
        <w:rPr>
          <w:rFonts w:ascii="Times New Roman" w:hAnsi="Times New Roman" w:cs="Times New Roman"/>
          <w:sz w:val="24"/>
          <w:szCs w:val="24"/>
        </w:rPr>
        <w:t>, находящийся по адресу: ХМАО-Югра, г. Нижневартовск, ул. Нефтяников, д. 6, рассмотрев дело об административном правонарушении в отношении: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Новрузова Сахавета Новруз оглы</w:t>
      </w:r>
      <w:r w:rsidR="00482D11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>
        <w:t>****</w:t>
      </w:r>
      <w:r w:rsidRPr="000A4F67" w:rsidR="001D5448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ода рождения, урожен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ца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t>****</w:t>
      </w:r>
      <w:r w:rsidRPr="000A4F67" w:rsidR="001D5448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не работающего</w:t>
      </w:r>
      <w:r w:rsidR="00580590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зарегистрированн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ого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4F67" w:rsidR="000A4F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проживающе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го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адресу: </w:t>
      </w:r>
      <w:r>
        <w:t>****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805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паспорт </w:t>
      </w:r>
      <w:r>
        <w:t>****</w:t>
      </w:r>
      <w:r w:rsidR="00580590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УСТАНОВИЛ: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Новрузов С.Н</w:t>
      </w:r>
      <w:r w:rsidRPr="000A4F67" w:rsidR="006A3F6A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FF0000"/>
          <w:sz w:val="24"/>
          <w:szCs w:val="24"/>
        </w:rPr>
        <w:t>10.03.2026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мин.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районе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4F67">
        <w:rPr>
          <w:rFonts w:ascii="Times New Roman" w:hAnsi="Times New Roman" w:cs="Times New Roman"/>
          <w:sz w:val="24"/>
          <w:szCs w:val="24"/>
        </w:rPr>
        <w:t xml:space="preserve"> км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. </w:t>
      </w:r>
      <w:r w:rsidRPr="000A4F67">
        <w:rPr>
          <w:rFonts w:ascii="Times New Roman" w:hAnsi="Times New Roman" w:cs="Times New Roman"/>
          <w:sz w:val="24"/>
          <w:szCs w:val="24"/>
        </w:rPr>
        <w:t xml:space="preserve">автодороги </w:t>
      </w:r>
      <w:r>
        <w:rPr>
          <w:rFonts w:ascii="Times New Roman" w:hAnsi="Times New Roman" w:cs="Times New Roman"/>
          <w:sz w:val="24"/>
          <w:szCs w:val="24"/>
        </w:rPr>
        <w:t>Нижневартовск - Излучинск</w:t>
      </w:r>
      <w:r w:rsidRPr="000A4F67">
        <w:rPr>
          <w:rFonts w:ascii="Times New Roman" w:hAnsi="Times New Roman" w:cs="Times New Roman"/>
          <w:sz w:val="24"/>
          <w:szCs w:val="24"/>
        </w:rPr>
        <w:t>, управляя автомобилем «</w:t>
      </w:r>
      <w:r w:rsidR="00015DF5">
        <w:rPr>
          <w:rFonts w:ascii="Times New Roman" w:hAnsi="Times New Roman" w:cs="Times New Roman"/>
          <w:color w:val="FF0000"/>
          <w:sz w:val="24"/>
          <w:szCs w:val="24"/>
        </w:rPr>
        <w:t>Тойота Рактис</w:t>
      </w:r>
      <w:r w:rsidRPr="000A4F67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t>****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совершил выезд на полосу, предназначенную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>движения в</w:t>
      </w:r>
      <w:r w:rsidRPr="000A4F67">
        <w:rPr>
          <w:rFonts w:ascii="Times New Roman" w:hAnsi="Times New Roman" w:cs="Times New Roman"/>
          <w:sz w:val="24"/>
          <w:szCs w:val="24"/>
        </w:rPr>
        <w:t xml:space="preserve"> зоне действия дорожного знака 3.20 «Обгон запрещен</w:t>
      </w:r>
      <w:r w:rsidRPr="000A4F67" w:rsidR="000A4F67">
        <w:rPr>
          <w:rFonts w:ascii="Times New Roman" w:hAnsi="Times New Roman" w:cs="Times New Roman"/>
          <w:sz w:val="24"/>
          <w:szCs w:val="24"/>
        </w:rPr>
        <w:t>», с</w:t>
      </w:r>
      <w:r w:rsidRPr="000A4F67">
        <w:rPr>
          <w:rFonts w:ascii="Times New Roman" w:hAnsi="Times New Roman" w:cs="Times New Roman"/>
          <w:sz w:val="24"/>
          <w:szCs w:val="24"/>
        </w:rPr>
        <w:t xml:space="preserve"> информационной табличкой 8.5.4 «Время действия с 07:00-10:00, 17:00-20:00», чем нарушил п. 1.3 Правил дорожного движения. </w:t>
      </w:r>
    </w:p>
    <w:p w:rsidR="006A3F6A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рассмотрени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дела об административном правонарушении 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Новрузов С.Н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</w:t>
      </w:r>
      <w:r w:rsidR="0039296B">
        <w:rPr>
          <w:rFonts w:ascii="Times New Roman" w:hAnsi="Times New Roman" w:cs="Times New Roman"/>
          <w:sz w:val="24"/>
          <w:szCs w:val="24"/>
        </w:rPr>
        <w:t>вину признал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A4F67" w:rsidR="000A4F67">
        <w:rPr>
          <w:rFonts w:ascii="Times New Roman" w:hAnsi="Times New Roman" w:cs="Times New Roman"/>
          <w:sz w:val="24"/>
          <w:szCs w:val="24"/>
        </w:rPr>
        <w:t>судья, исследовал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следующие доказательства по делу: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713013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10.03.2026</w:t>
      </w:r>
      <w:r w:rsidRPr="000A4F67">
        <w:rPr>
          <w:rFonts w:ascii="Times New Roman" w:hAnsi="Times New Roman" w:cs="Times New Roman"/>
          <w:sz w:val="24"/>
          <w:szCs w:val="24"/>
        </w:rPr>
        <w:t xml:space="preserve">, с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которым 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Новрузов С.Н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Pr="000A4F67" w:rsidR="000A4F67">
        <w:rPr>
          <w:rFonts w:ascii="Times New Roman" w:hAnsi="Times New Roman" w:cs="Times New Roman"/>
          <w:sz w:val="24"/>
          <w:szCs w:val="24"/>
        </w:rPr>
        <w:t>,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последне</w:t>
      </w:r>
      <w:r w:rsidR="0039296B">
        <w:rPr>
          <w:rFonts w:ascii="Times New Roman" w:hAnsi="Times New Roman" w:cs="Times New Roman"/>
          <w:sz w:val="24"/>
          <w:szCs w:val="24"/>
        </w:rPr>
        <w:t>му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разъяснены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процессуальные права, предусмотренные ст. 25.1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а также возможность не свидетельствовать против само</w:t>
      </w:r>
      <w:r w:rsidR="0039296B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себя (ст. 51 Конституции РФ), о чем в протоколе имеется </w:t>
      </w:r>
      <w:r w:rsidR="00482D11">
        <w:rPr>
          <w:rFonts w:ascii="Times New Roman" w:hAnsi="Times New Roman" w:cs="Times New Roman"/>
          <w:sz w:val="24"/>
          <w:szCs w:val="24"/>
        </w:rPr>
        <w:t>е</w:t>
      </w:r>
      <w:r w:rsidR="0039296B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подпись, </w:t>
      </w:r>
      <w:r w:rsidRPr="000A4F67" w:rsidR="000A4F67">
        <w:rPr>
          <w:rFonts w:ascii="Times New Roman" w:hAnsi="Times New Roman" w:cs="Times New Roman"/>
          <w:sz w:val="24"/>
          <w:szCs w:val="24"/>
        </w:rPr>
        <w:t>замечаний</w:t>
      </w:r>
      <w:r w:rsidR="00482D11">
        <w:rPr>
          <w:rFonts w:ascii="Times New Roman" w:hAnsi="Times New Roman" w:cs="Times New Roman"/>
          <w:sz w:val="24"/>
          <w:szCs w:val="24"/>
        </w:rPr>
        <w:t>, объяснений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не</w:t>
      </w:r>
      <w:r w:rsidRPr="000A4F67">
        <w:rPr>
          <w:rFonts w:ascii="Times New Roman" w:hAnsi="Times New Roman" w:cs="Times New Roman"/>
          <w:sz w:val="24"/>
          <w:szCs w:val="24"/>
        </w:rPr>
        <w:t xml:space="preserve"> указал;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схему совершения административного правонарушения от 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10.03.2026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согласно которой видно, ч</w:t>
      </w:r>
      <w:r w:rsidRPr="000A4F67">
        <w:rPr>
          <w:rFonts w:ascii="Times New Roman" w:hAnsi="Times New Roman" w:cs="Times New Roman"/>
          <w:sz w:val="24"/>
          <w:szCs w:val="24"/>
        </w:rPr>
        <w:t xml:space="preserve">то на </w:t>
      </w:r>
      <w:r w:rsidR="0039296B">
        <w:rPr>
          <w:rFonts w:ascii="Times New Roman" w:hAnsi="Times New Roman" w:cs="Times New Roman"/>
          <w:sz w:val="24"/>
          <w:szCs w:val="24"/>
        </w:rPr>
        <w:t>5</w:t>
      </w:r>
      <w:r w:rsidR="00482D11">
        <w:rPr>
          <w:rFonts w:ascii="Times New Roman" w:hAnsi="Times New Roman" w:cs="Times New Roman"/>
          <w:sz w:val="24"/>
          <w:szCs w:val="24"/>
        </w:rPr>
        <w:t xml:space="preserve"> км. автодороги </w:t>
      </w:r>
      <w:r w:rsidR="0039296B">
        <w:rPr>
          <w:rFonts w:ascii="Times New Roman" w:hAnsi="Times New Roman" w:cs="Times New Roman"/>
          <w:sz w:val="24"/>
          <w:szCs w:val="24"/>
        </w:rPr>
        <w:t>Нижневартовск - Излучинск</w:t>
      </w:r>
      <w:r w:rsidRPr="000A4F67" w:rsidR="0039296B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водитель автомобиля «</w:t>
      </w:r>
      <w:r w:rsidR="005C0CBB">
        <w:rPr>
          <w:rFonts w:ascii="Times New Roman" w:hAnsi="Times New Roman" w:cs="Times New Roman"/>
          <w:color w:val="FF0000"/>
          <w:sz w:val="24"/>
          <w:szCs w:val="24"/>
        </w:rPr>
        <w:t>Тойота Рактис</w:t>
      </w:r>
      <w:r w:rsidR="00482D11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t>****</w:t>
      </w:r>
      <w:r w:rsidRPr="000A4F67">
        <w:rPr>
          <w:rFonts w:ascii="Times New Roman" w:hAnsi="Times New Roman" w:cs="Times New Roman"/>
          <w:sz w:val="24"/>
          <w:szCs w:val="24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>движения в</w:t>
      </w:r>
      <w:r w:rsidRPr="000A4F67">
        <w:rPr>
          <w:rFonts w:ascii="Times New Roman" w:hAnsi="Times New Roman" w:cs="Times New Roman"/>
          <w:sz w:val="24"/>
          <w:szCs w:val="24"/>
        </w:rPr>
        <w:t xml:space="preserve"> зоне действия дорожного знака 3.20 «Обгон запрещен» с информационной табличкой 8.5.4 «Время действия с 07:00-10:00, 17:00-20:00». С данной схемой 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Новрузов С.Н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</w:t>
      </w:r>
      <w:r w:rsidR="0039296B">
        <w:rPr>
          <w:rFonts w:ascii="Times New Roman" w:hAnsi="Times New Roman" w:cs="Times New Roman"/>
          <w:sz w:val="24"/>
          <w:szCs w:val="24"/>
        </w:rPr>
        <w:t>н</w:t>
      </w:r>
      <w:r w:rsidRPr="000A4F67">
        <w:rPr>
          <w:rFonts w:ascii="Times New Roman" w:hAnsi="Times New Roman" w:cs="Times New Roman"/>
          <w:sz w:val="24"/>
          <w:szCs w:val="24"/>
        </w:rPr>
        <w:t>, замечаний не указал;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копию дислокации дорожных знаков, из которой усматри</w:t>
      </w:r>
      <w:r w:rsidRPr="000A4F67">
        <w:rPr>
          <w:rFonts w:ascii="Times New Roman" w:hAnsi="Times New Roman" w:cs="Times New Roman"/>
          <w:sz w:val="24"/>
          <w:szCs w:val="24"/>
        </w:rPr>
        <w:t xml:space="preserve">вается наличие дорожного знака 3.20 «Обгон запрещен» с табличкой «Время действия с 07:00-10:00, 17:00-20:00», запрещающего обгон в районе </w:t>
      </w:r>
      <w:r w:rsidR="0039296B">
        <w:rPr>
          <w:rFonts w:ascii="Times New Roman" w:hAnsi="Times New Roman" w:cs="Times New Roman"/>
          <w:sz w:val="24"/>
          <w:szCs w:val="24"/>
        </w:rPr>
        <w:t>5</w:t>
      </w:r>
      <w:r w:rsidR="00482D11">
        <w:rPr>
          <w:rFonts w:ascii="Times New Roman" w:hAnsi="Times New Roman" w:cs="Times New Roman"/>
          <w:sz w:val="24"/>
          <w:szCs w:val="24"/>
        </w:rPr>
        <w:t xml:space="preserve"> км. автодороги </w:t>
      </w:r>
      <w:r w:rsidR="0039296B">
        <w:rPr>
          <w:rFonts w:ascii="Times New Roman" w:hAnsi="Times New Roman" w:cs="Times New Roman"/>
          <w:sz w:val="24"/>
          <w:szCs w:val="24"/>
        </w:rPr>
        <w:t>Нижневартовск - Излучинск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  <w:r w:rsidR="00392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видеофиксацию правонарушения, при просмотре которой видно, что водитель т</w:t>
      </w:r>
      <w:r w:rsidRPr="000A4F67">
        <w:rPr>
          <w:rFonts w:ascii="Times New Roman" w:hAnsi="Times New Roman" w:cs="Times New Roman"/>
          <w:sz w:val="24"/>
          <w:szCs w:val="24"/>
        </w:rPr>
        <w:t xml:space="preserve">ранспортного средства </w:t>
      </w:r>
      <w:r w:rsidRPr="000A4F67" w:rsidR="006A3F6A">
        <w:rPr>
          <w:rFonts w:ascii="Times New Roman" w:hAnsi="Times New Roman" w:cs="Times New Roman"/>
          <w:sz w:val="24"/>
          <w:szCs w:val="24"/>
        </w:rPr>
        <w:t>«</w:t>
      </w:r>
      <w:r w:rsidR="005C0CBB">
        <w:rPr>
          <w:rFonts w:ascii="Times New Roman" w:hAnsi="Times New Roman" w:cs="Times New Roman"/>
          <w:color w:val="FF0000"/>
          <w:sz w:val="24"/>
          <w:szCs w:val="24"/>
        </w:rPr>
        <w:t>Тойота Рактис</w:t>
      </w:r>
      <w:r w:rsidR="00482D11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t>****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</w:t>
      </w:r>
      <w:r w:rsidRPr="000A4F67" w:rsidR="000A4F67">
        <w:rPr>
          <w:rFonts w:ascii="Times New Roman" w:hAnsi="Times New Roman" w:cs="Times New Roman"/>
          <w:sz w:val="24"/>
          <w:szCs w:val="24"/>
        </w:rPr>
        <w:t>ия с 07:00-10:00, 17:00-20:00» - приходит к следующему.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Из диспозиции ч. 4 ст.12.15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</w:t>
      </w:r>
      <w:r w:rsidRPr="000A4F67">
        <w:rPr>
          <w:rFonts w:ascii="Times New Roman" w:hAnsi="Times New Roman" w:cs="Times New Roman"/>
          <w:sz w:val="24"/>
          <w:szCs w:val="24"/>
        </w:rPr>
        <w:t>н Правилами дорожного движения РФ и за него не установлена ответственность ч.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3 ст.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12.15 настоящего Кодекса.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</w:t>
      </w:r>
      <w:r w:rsidRPr="000A4F67">
        <w:rPr>
          <w:rFonts w:ascii="Times New Roman" w:hAnsi="Times New Roman" w:cs="Times New Roman"/>
          <w:sz w:val="24"/>
          <w:szCs w:val="24"/>
        </w:rPr>
        <w:t xml:space="preserve">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4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12.15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во взаимосвязи с его </w:t>
      </w:r>
      <w:hyperlink r:id="rId5" w:history="1">
        <w:r w:rsidRPr="000A4F67">
          <w:rPr>
            <w:rFonts w:ascii="Times New Roman" w:hAnsi="Times New Roman" w:cs="Times New Roman"/>
            <w:sz w:val="24"/>
            <w:szCs w:val="24"/>
          </w:rPr>
          <w:t>статьями</w:t>
        </w:r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4F67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0A4F67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подлежат </w:t>
      </w:r>
      <w:r w:rsidRPr="000A4F67">
        <w:rPr>
          <w:rFonts w:ascii="Times New Roman" w:hAnsi="Times New Roman" w:cs="Times New Roman"/>
          <w:sz w:val="24"/>
          <w:szCs w:val="24"/>
        </w:rPr>
        <w:t>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оложениями </w:t>
      </w:r>
      <w:hyperlink r:id="rId7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2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4.1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</w:t>
      </w:r>
      <w:r w:rsidRPr="000A4F67">
        <w:rPr>
          <w:rFonts w:ascii="Times New Roman" w:hAnsi="Times New Roman" w:cs="Times New Roman"/>
          <w:sz w:val="24"/>
          <w:szCs w:val="24"/>
        </w:rPr>
        <w:t>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силу п. 1.3 Правил дорожного движения РФ участники дорожного движения обязаны знать и соблюдать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Обгоном в соответствии с </w:t>
      </w:r>
      <w:r w:rsidRPr="000A4F67">
        <w:rPr>
          <w:rFonts w:ascii="Times New Roman" w:hAnsi="Times New Roman" w:cs="Times New Roman"/>
          <w:sz w:val="24"/>
          <w:szCs w:val="24"/>
        </w:rPr>
        <w:t>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</w:t>
      </w:r>
      <w:r w:rsidRPr="000A4F67">
        <w:rPr>
          <w:rFonts w:ascii="Times New Roman" w:hAnsi="Times New Roman" w:cs="Times New Roman"/>
          <w:sz w:val="24"/>
          <w:szCs w:val="24"/>
        </w:rPr>
        <w:t>у проезжей части).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Знак 3.20 «Обгон запрещен» с информационной табличкой «Время действия с 07:00-10:00, 17:00-20:00»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Согласно Пр</w:t>
      </w:r>
      <w:r w:rsidRPr="000A4F67">
        <w:rPr>
          <w:rFonts w:ascii="Times New Roman" w:hAnsi="Times New Roman" w:cs="Times New Roman"/>
          <w:sz w:val="24"/>
          <w:szCs w:val="24"/>
        </w:rPr>
        <w:t>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частью 4 статьи 12</w:t>
      </w:r>
      <w:r w:rsidRPr="000A4F67">
        <w:rPr>
          <w:rFonts w:ascii="Times New Roman" w:hAnsi="Times New Roman" w:cs="Times New Roman"/>
          <w:sz w:val="24"/>
          <w:szCs w:val="24"/>
        </w:rPr>
        <w:t xml:space="preserve">.15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>выезд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</w:t>
      </w:r>
      <w:r w:rsidRPr="000A4F67">
        <w:rPr>
          <w:rFonts w:ascii="Times New Roman" w:hAnsi="Times New Roman" w:cs="Times New Roman"/>
          <w:sz w:val="24"/>
          <w:szCs w:val="24"/>
        </w:rPr>
        <w:t>учаев, предусмотренных </w:t>
      </w:r>
      <w:hyperlink r:id="rId8" w:anchor="/document/12125267/entry/121503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</w:t>
      </w:r>
      <w:r w:rsidRPr="000A4F67">
        <w:rPr>
          <w:rFonts w:ascii="Times New Roman" w:hAnsi="Times New Roman" w:cs="Times New Roman"/>
          <w:sz w:val="24"/>
          <w:szCs w:val="24"/>
        </w:rPr>
        <w:t>ок от четырех до шести месяцев.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="00015DF5">
        <w:rPr>
          <w:rFonts w:ascii="Times New Roman" w:hAnsi="Times New Roman" w:cs="Times New Roman"/>
          <w:color w:val="FF0000"/>
          <w:sz w:val="24"/>
          <w:szCs w:val="24"/>
        </w:rPr>
        <w:t>Новрузовым С.Н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обгона транспортного средства в нарушение Правил дорожного движения установлен, виновность последне</w:t>
      </w:r>
      <w:r w:rsidR="00015DF5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доказана протоколом об администра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тивном правонарушении, схемой, </w:t>
      </w:r>
      <w:r w:rsidRPr="000A4F67">
        <w:rPr>
          <w:rFonts w:ascii="Times New Roman" w:hAnsi="Times New Roman" w:cs="Times New Roman"/>
          <w:sz w:val="24"/>
          <w:szCs w:val="24"/>
        </w:rPr>
        <w:t>видеофиксацией, дислокацией дорожных знаков.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Таким образом, выезд </w:t>
      </w:r>
      <w:r w:rsidR="00015DF5">
        <w:rPr>
          <w:rFonts w:ascii="Times New Roman" w:hAnsi="Times New Roman" w:cs="Times New Roman"/>
          <w:color w:val="FF0000"/>
          <w:sz w:val="24"/>
          <w:szCs w:val="24"/>
        </w:rPr>
        <w:t>Новрузовым С.Н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</w:t>
      </w:r>
      <w:r w:rsidR="00482D11">
        <w:rPr>
          <w:rFonts w:ascii="Times New Roman" w:hAnsi="Times New Roman" w:cs="Times New Roman"/>
          <w:sz w:val="24"/>
          <w:szCs w:val="24"/>
        </w:rPr>
        <w:t>е</w:t>
      </w:r>
      <w:r w:rsidR="00015DF5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действия п</w:t>
      </w:r>
      <w:r w:rsidRPr="000A4F67">
        <w:rPr>
          <w:rFonts w:ascii="Times New Roman" w:hAnsi="Times New Roman" w:cs="Times New Roman"/>
          <w:sz w:val="24"/>
          <w:szCs w:val="24"/>
        </w:rPr>
        <w:t xml:space="preserve">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со ст.ст. 4.2 и 4.3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ответственность, мировой судья не усматривает.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</w:t>
      </w:r>
      <w:r w:rsidRPr="000A4F67">
        <w:rPr>
          <w:rFonts w:ascii="Times New Roman" w:hAnsi="Times New Roman" w:cs="Times New Roman"/>
          <w:sz w:val="24"/>
          <w:szCs w:val="24"/>
        </w:rPr>
        <w:t>нного административного правонарушения, личность виновно</w:t>
      </w:r>
      <w:r w:rsidR="00482D11">
        <w:rPr>
          <w:rFonts w:ascii="Times New Roman" w:hAnsi="Times New Roman" w:cs="Times New Roman"/>
          <w:sz w:val="24"/>
          <w:szCs w:val="24"/>
        </w:rPr>
        <w:t>й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отсутствие обстоятельств, </w:t>
      </w:r>
      <w:r w:rsidRPr="000A4F67" w:rsidR="000A4F67">
        <w:rPr>
          <w:rFonts w:ascii="Times New Roman" w:hAnsi="Times New Roman" w:cs="Times New Roman"/>
          <w:sz w:val="24"/>
          <w:szCs w:val="24"/>
        </w:rPr>
        <w:t>смягчающих и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ответственность, приходит к выводу, что наказание возможно назначить в виде административного штрафа. </w:t>
      </w:r>
    </w:p>
    <w:p w:rsidR="000A4F67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Руководствуясь ст.ст. 29.9,</w:t>
      </w:r>
      <w:r w:rsidRPr="000A4F67">
        <w:rPr>
          <w:rFonts w:ascii="Times New Roman" w:hAnsi="Times New Roman" w:cs="Times New Roman"/>
          <w:sz w:val="24"/>
          <w:szCs w:val="24"/>
        </w:rPr>
        <w:t xml:space="preserve"> 29.10 и 32.2 Кодекса РФ об АП, мировой судья,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ПОСТАНОВИЛ: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Новрузова Сахавета Новруз оглы</w:t>
      </w:r>
      <w:r w:rsidRPr="000A4F67" w:rsidR="00482D11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признать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и подвергнуть административному наказанию в виде </w:t>
      </w:r>
      <w:r w:rsidRPr="000A4F67">
        <w:rPr>
          <w:rFonts w:ascii="Times New Roman" w:hAnsi="Times New Roman" w:cs="Times New Roman"/>
          <w:sz w:val="24"/>
          <w:szCs w:val="24"/>
        </w:rPr>
        <w:t>административного штрафа в размере 7 500 (семи тысяч пятисот) рублей.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(УМВД России по ХМАО-Югре), ИНН 8601010390, КПП 860101001, р/с 03100643000000018700, банк получателя: ОКЦ № 8 УГУ</w:t>
      </w:r>
      <w:r w:rsidRPr="000A4F67">
        <w:rPr>
          <w:rFonts w:ascii="Times New Roman" w:hAnsi="Times New Roman" w:cs="Times New Roman"/>
          <w:sz w:val="24"/>
          <w:szCs w:val="24"/>
        </w:rPr>
        <w:t xml:space="preserve"> Банка России// УФК по ХМАО Югре г. Ханты-Мансийск, КБК 18811601123010001140, БИК007162163, ОКТМО 71819000, УИН </w:t>
      </w:r>
      <w:r w:rsidR="00015DF5">
        <w:rPr>
          <w:rFonts w:ascii="Times New Roman" w:hAnsi="Times New Roman" w:cs="Times New Roman"/>
          <w:color w:val="FF0000"/>
          <w:sz w:val="24"/>
          <w:szCs w:val="24"/>
        </w:rPr>
        <w:t>18810486260280003496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привлеч</w:t>
      </w:r>
      <w:r w:rsidRPr="000A4F67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</w:t>
      </w:r>
      <w:r w:rsidRPr="000A4F67">
        <w:rPr>
          <w:rFonts w:ascii="Times New Roman" w:hAnsi="Times New Roman" w:cs="Times New Roman"/>
          <w:sz w:val="24"/>
          <w:szCs w:val="24"/>
        </w:rPr>
        <w:t xml:space="preserve">рока отсрочки или срока рассрочки, предусмотренных </w:t>
      </w:r>
      <w:hyperlink r:id="rId9" w:anchor="sub_315#sub_315" w:history="1">
        <w:r w:rsidRPr="000A4F67">
          <w:rPr>
            <w:rStyle w:val="Hyperlink"/>
            <w:rFonts w:ascii="Times New Roman" w:hAnsi="Times New Roman" w:eastAsiaTheme="majorEastAsia" w:cs="Times New Roman"/>
            <w:color w:val="0D0D0D" w:themeColor="text1" w:themeTint="F2"/>
            <w:sz w:val="24"/>
            <w:szCs w:val="24"/>
            <w:u w:val="none"/>
          </w:rPr>
          <w:t>ст. 31.5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Кодекса РФ об АП.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</w:t>
      </w:r>
      <w:r w:rsidRPr="000A4F67">
        <w:rPr>
          <w:rFonts w:ascii="Times New Roman" w:hAnsi="Times New Roman" w:cs="Times New Roman"/>
          <w:sz w:val="24"/>
          <w:szCs w:val="24"/>
        </w:rPr>
        <w:t xml:space="preserve">тветствии с п. 1.3 ст. 32.2 Кодекса РФ об АП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</w:t>
      </w:r>
      <w:r w:rsidRPr="000A4F67">
        <w:rPr>
          <w:rFonts w:ascii="Times New Roman" w:hAnsi="Times New Roman" w:cs="Times New Roman"/>
          <w:sz w:val="24"/>
          <w:szCs w:val="24"/>
        </w:rPr>
        <w:t xml:space="preserve">размере 5625 (пяти тысяч шестисот двадцати пяти) рублей.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</w:t>
      </w:r>
      <w:r w:rsidRPr="000A4F67">
        <w:rPr>
          <w:rFonts w:ascii="Times New Roman" w:hAnsi="Times New Roman" w:cs="Times New Roman"/>
          <w:sz w:val="24"/>
          <w:szCs w:val="24"/>
        </w:rPr>
        <w:t>ивается в полном размере.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015DF5">
        <w:rPr>
          <w:rFonts w:ascii="Times New Roman" w:hAnsi="Times New Roman" w:cs="Times New Roman"/>
          <w:sz w:val="24"/>
          <w:szCs w:val="24"/>
        </w:rPr>
        <w:t>3</w:t>
      </w:r>
      <w:r w:rsidRPr="000A4F67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</w:t>
      </w:r>
      <w:r w:rsidRPr="000A4F67">
        <w:rPr>
          <w:rFonts w:ascii="Times New Roman" w:hAnsi="Times New Roman" w:cs="Times New Roman"/>
          <w:sz w:val="24"/>
          <w:szCs w:val="24"/>
        </w:rPr>
        <w:t xml:space="preserve">товск, ул. Нефтяников, д. 6, каб. </w:t>
      </w:r>
      <w:r w:rsidR="00015DF5">
        <w:rPr>
          <w:rFonts w:ascii="Times New Roman" w:hAnsi="Times New Roman" w:cs="Times New Roman"/>
          <w:sz w:val="24"/>
          <w:szCs w:val="24"/>
        </w:rPr>
        <w:t>220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</w:t>
      </w:r>
      <w:r w:rsidRPr="000A4F67">
        <w:rPr>
          <w:rFonts w:ascii="Times New Roman" w:hAnsi="Times New Roman" w:cs="Times New Roman"/>
          <w:sz w:val="24"/>
          <w:szCs w:val="24"/>
        </w:rPr>
        <w:t xml:space="preserve">ие десяти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дней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="00015DF5">
        <w:rPr>
          <w:rFonts w:ascii="Times New Roman" w:hAnsi="Times New Roman" w:cs="Times New Roman"/>
          <w:sz w:val="24"/>
          <w:szCs w:val="24"/>
        </w:rPr>
        <w:t>3</w:t>
      </w:r>
      <w:r w:rsidRPr="000A4F67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>****</w:t>
      </w:r>
      <w:r w:rsidRPr="000A4F67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судебного участка № 1                                                                           О.В. Вдовина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4F2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1D54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95"/>
    <w:rsid w:val="00015DF5"/>
    <w:rsid w:val="000A4F67"/>
    <w:rsid w:val="001D5448"/>
    <w:rsid w:val="0039296B"/>
    <w:rsid w:val="00477406"/>
    <w:rsid w:val="00482D11"/>
    <w:rsid w:val="00580590"/>
    <w:rsid w:val="005C0CBB"/>
    <w:rsid w:val="006A0395"/>
    <w:rsid w:val="006A3F6A"/>
    <w:rsid w:val="00AE24F2"/>
    <w:rsid w:val="00AE5876"/>
    <w:rsid w:val="00C269CD"/>
    <w:rsid w:val="00E238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160FCD-9AE6-46D3-B536-7A38C816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A039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A03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6A0395"/>
    <w:rPr>
      <w:color w:val="0000FF"/>
      <w:u w:val="single"/>
    </w:rPr>
  </w:style>
  <w:style w:type="paragraph" w:customStyle="1" w:styleId="ConsPlusNormal">
    <w:name w:val="ConsPlusNormal"/>
    <w:rsid w:val="006A03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6A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5448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E2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3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